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250"/>
        <w:gridCol w:w="4853"/>
      </w:tblGrid>
      <w:tr w:rsidR="007512E4" w:rsidRPr="001B7311" w:rsidTr="001B7311">
        <w:trPr>
          <w:trHeight w:val="1955"/>
        </w:trPr>
        <w:tc>
          <w:tcPr>
            <w:tcW w:w="4644" w:type="dxa"/>
          </w:tcPr>
          <w:p w:rsidR="007512E4" w:rsidRPr="001B7311" w:rsidRDefault="007512E4" w:rsidP="001B7311">
            <w:pPr>
              <w:jc w:val="center"/>
              <w:rPr>
                <w:rFonts w:eastAsia="Batang"/>
              </w:rPr>
            </w:pPr>
          </w:p>
        </w:tc>
        <w:tc>
          <w:tcPr>
            <w:tcW w:w="250" w:type="dxa"/>
            <w:tcBorders>
              <w:left w:val="nil"/>
            </w:tcBorders>
          </w:tcPr>
          <w:p w:rsidR="007512E4" w:rsidRPr="001B7311" w:rsidRDefault="007512E4" w:rsidP="001B7311">
            <w:pPr>
              <w:rPr>
                <w:rFonts w:eastAsia="Batang"/>
              </w:rPr>
            </w:pPr>
          </w:p>
          <w:p w:rsidR="007512E4" w:rsidRPr="001B7311" w:rsidRDefault="007512E4" w:rsidP="001B7311">
            <w:pPr>
              <w:rPr>
                <w:rFonts w:eastAsia="Batang"/>
              </w:rPr>
            </w:pPr>
          </w:p>
          <w:p w:rsidR="007512E4" w:rsidRPr="001B7311" w:rsidRDefault="007512E4" w:rsidP="001B7311">
            <w:pPr>
              <w:rPr>
                <w:rFonts w:eastAsia="Batang"/>
              </w:rPr>
            </w:pPr>
          </w:p>
          <w:p w:rsidR="007512E4" w:rsidRPr="001B7311" w:rsidRDefault="007512E4" w:rsidP="001B7311">
            <w:pPr>
              <w:rPr>
                <w:rFonts w:eastAsia="Batang"/>
              </w:rPr>
            </w:pPr>
          </w:p>
          <w:p w:rsidR="007512E4" w:rsidRPr="001B7311" w:rsidRDefault="007512E4" w:rsidP="001B7311">
            <w:pPr>
              <w:rPr>
                <w:rFonts w:eastAsia="Batang"/>
              </w:rPr>
            </w:pPr>
          </w:p>
        </w:tc>
        <w:tc>
          <w:tcPr>
            <w:tcW w:w="4853" w:type="dxa"/>
          </w:tcPr>
          <w:p w:rsidR="009A0E29" w:rsidRDefault="009A0E29" w:rsidP="009A0E29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9A0E29" w:rsidRDefault="009A0E29" w:rsidP="009A0E29">
            <w:pPr>
              <w:pStyle w:val="a9"/>
              <w:jc w:val="right"/>
              <w:rPr>
                <w:b w:val="0"/>
                <w:sz w:val="28"/>
                <w:szCs w:val="28"/>
              </w:rPr>
            </w:pPr>
          </w:p>
          <w:p w:rsidR="009A0E29" w:rsidRDefault="009A0E29" w:rsidP="009A0E29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9A0E29" w:rsidRDefault="009A0E29" w:rsidP="009A0E29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9A0E29" w:rsidRDefault="009A0E29" w:rsidP="009A0E29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9A0E29" w:rsidRPr="007A3C59" w:rsidRDefault="009A0E29" w:rsidP="009A0E29">
            <w:pPr>
              <w:jc w:val="right"/>
              <w:rPr>
                <w:sz w:val="28"/>
                <w:szCs w:val="28"/>
              </w:rPr>
            </w:pPr>
            <w:r w:rsidRPr="007A3C59">
              <w:rPr>
                <w:sz w:val="28"/>
                <w:szCs w:val="28"/>
              </w:rPr>
              <w:t>20.10.2014 г.</w:t>
            </w:r>
          </w:p>
          <w:p w:rsidR="007512E4" w:rsidRPr="001B7311" w:rsidRDefault="007512E4" w:rsidP="001B7311">
            <w:pPr>
              <w:rPr>
                <w:color w:val="000000"/>
              </w:rPr>
            </w:pPr>
          </w:p>
        </w:tc>
      </w:tr>
    </w:tbl>
    <w:p w:rsidR="00B86E3C" w:rsidRPr="0041765C" w:rsidRDefault="00EA4872" w:rsidP="001B7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t xml:space="preserve">Положение </w:t>
      </w:r>
      <w:r w:rsidR="0073375C" w:rsidRPr="0041765C">
        <w:rPr>
          <w:b/>
          <w:sz w:val="28"/>
          <w:szCs w:val="28"/>
        </w:rPr>
        <w:t xml:space="preserve">о </w:t>
      </w:r>
      <w:r w:rsidR="00B86E3C" w:rsidRPr="0041765C">
        <w:rPr>
          <w:b/>
          <w:sz w:val="28"/>
          <w:szCs w:val="28"/>
        </w:rPr>
        <w:t>порядке доступа педагогов к информационно-телекоммуникационным сетям и базам данных, учебным и методическим материалам, музейным фондам, материально-техническим средствам</w:t>
      </w:r>
    </w:p>
    <w:p w:rsidR="007512E4" w:rsidRPr="0041765C" w:rsidRDefault="009A0E29" w:rsidP="001B7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</w:t>
      </w:r>
    </w:p>
    <w:p w:rsidR="009A0E29" w:rsidRPr="0041765C" w:rsidRDefault="009A0E29" w:rsidP="001B7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7512E4" w:rsidRPr="0041765C" w:rsidRDefault="007512E4" w:rsidP="001B7311">
      <w:pPr>
        <w:pStyle w:val="ConsPlusNonformat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65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8731B" w:rsidRPr="0041765C" w:rsidRDefault="00C8731B" w:rsidP="001B731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1.Настоящий Порядок регламентирует доступ педагогических работников </w:t>
      </w:r>
      <w:r w:rsidR="0041765C">
        <w:rPr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Pr="0041765C">
        <w:rPr>
          <w:sz w:val="28"/>
          <w:szCs w:val="28"/>
        </w:rPr>
        <w:t xml:space="preserve">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:rsidR="00C8731B" w:rsidRPr="0041765C" w:rsidRDefault="00C8731B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2. Доступ педагогических работников к вышеперечисленным ресурсам обеспечивается в целях качественного осуществления образовательной, научной или исследовательской деятельности. </w:t>
      </w:r>
    </w:p>
    <w:p w:rsidR="000C102B" w:rsidRPr="0041765C" w:rsidRDefault="000C102B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3. Порядок дост</w:t>
      </w:r>
      <w:r w:rsidR="00EA4872" w:rsidRPr="0041765C">
        <w:rPr>
          <w:sz w:val="28"/>
          <w:szCs w:val="28"/>
        </w:rPr>
        <w:t>упа педагогических работников к</w:t>
      </w:r>
      <w:r w:rsidRPr="0041765C">
        <w:rPr>
          <w:sz w:val="28"/>
          <w:szCs w:val="28"/>
        </w:rPr>
        <w:t xml:space="preserve">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 разработан на основании Федеральным законом от 29.12.2012 №273-ФЗ «Об образовании в Российской Федерации»</w:t>
      </w:r>
      <w:r w:rsidR="00610622" w:rsidRPr="0041765C">
        <w:rPr>
          <w:sz w:val="28"/>
          <w:szCs w:val="28"/>
        </w:rPr>
        <w:t xml:space="preserve"> и Устава Колледжа</w:t>
      </w:r>
      <w:r w:rsidRPr="0041765C">
        <w:rPr>
          <w:sz w:val="28"/>
          <w:szCs w:val="28"/>
        </w:rPr>
        <w:t>.</w:t>
      </w:r>
    </w:p>
    <w:p w:rsidR="00EA4872" w:rsidRPr="0041765C" w:rsidRDefault="00EA4872" w:rsidP="001B7311">
      <w:pPr>
        <w:jc w:val="both"/>
        <w:rPr>
          <w:sz w:val="28"/>
          <w:szCs w:val="28"/>
        </w:rPr>
      </w:pPr>
    </w:p>
    <w:p w:rsidR="00020BF9" w:rsidRPr="0041765C" w:rsidRDefault="00020BF9" w:rsidP="0041765C">
      <w:pPr>
        <w:ind w:firstLine="708"/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t>2</w:t>
      </w:r>
      <w:r w:rsidR="00C8731B" w:rsidRPr="0041765C">
        <w:rPr>
          <w:b/>
          <w:sz w:val="28"/>
          <w:szCs w:val="28"/>
        </w:rPr>
        <w:t>. Доступ к информационно-телекоммуникационным сетям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2</w:t>
      </w:r>
      <w:r w:rsidR="00C8731B" w:rsidRPr="0041765C">
        <w:rPr>
          <w:sz w:val="28"/>
          <w:szCs w:val="28"/>
        </w:rPr>
        <w:t xml:space="preserve">.1. Доступ педагогических работников к информационно-телекоммуникационной сети Интернет в </w:t>
      </w:r>
      <w:r w:rsidRPr="0041765C">
        <w:rPr>
          <w:sz w:val="28"/>
          <w:szCs w:val="28"/>
        </w:rPr>
        <w:t>Колледже</w:t>
      </w:r>
      <w:r w:rsidR="00C8731B" w:rsidRPr="0041765C">
        <w:rPr>
          <w:sz w:val="28"/>
          <w:szCs w:val="28"/>
        </w:rPr>
        <w:t xml:space="preserve"> осуществляется с персональных компьютеров (ноутбуков, планшетных компьютеров и т.п.), подключенных к сети Интернет, без ограничения времени и потребленного трафика. 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2</w:t>
      </w:r>
      <w:r w:rsidR="00C8731B" w:rsidRPr="0041765C">
        <w:rPr>
          <w:sz w:val="28"/>
          <w:szCs w:val="28"/>
        </w:rPr>
        <w:t xml:space="preserve">.2. Доступ педагогических работников к локальной сети </w:t>
      </w:r>
      <w:r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 xml:space="preserve">  осуществляется с персональных компьютеров (ноутбуков, планшетных компьютеров и т.п.), подключенных к локальной сети </w:t>
      </w:r>
      <w:r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 xml:space="preserve">, без ограничения времени и потребленного трафика. </w:t>
      </w:r>
    </w:p>
    <w:p w:rsidR="00C8731B" w:rsidRDefault="00C8731B" w:rsidP="001B7311">
      <w:pPr>
        <w:ind w:firstLine="851"/>
        <w:jc w:val="both"/>
        <w:rPr>
          <w:b/>
          <w:sz w:val="28"/>
          <w:szCs w:val="28"/>
        </w:rPr>
      </w:pPr>
    </w:p>
    <w:p w:rsidR="0041765C" w:rsidRPr="0041765C" w:rsidRDefault="0041765C" w:rsidP="001B7311">
      <w:pPr>
        <w:ind w:firstLine="851"/>
        <w:jc w:val="both"/>
        <w:rPr>
          <w:b/>
          <w:sz w:val="28"/>
          <w:szCs w:val="28"/>
        </w:rPr>
      </w:pPr>
      <w:bookmarkStart w:id="0" w:name="_GoBack"/>
      <w:bookmarkEnd w:id="0"/>
    </w:p>
    <w:p w:rsidR="00020BF9" w:rsidRPr="0041765C" w:rsidRDefault="00020BF9" w:rsidP="0041765C">
      <w:pPr>
        <w:ind w:firstLine="851"/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lastRenderedPageBreak/>
        <w:t>3</w:t>
      </w:r>
      <w:r w:rsidR="00C8731B" w:rsidRPr="0041765C">
        <w:rPr>
          <w:b/>
          <w:sz w:val="28"/>
          <w:szCs w:val="28"/>
        </w:rPr>
        <w:t>. Доступ к базам данных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3</w:t>
      </w:r>
      <w:r w:rsidR="00C8731B" w:rsidRPr="0041765C">
        <w:rPr>
          <w:sz w:val="28"/>
          <w:szCs w:val="28"/>
        </w:rPr>
        <w:t xml:space="preserve">.1. Педагогическим работникам обеспечивается доступ к следующим электронным базам данных: </w:t>
      </w:r>
    </w:p>
    <w:p w:rsidR="00C8731B" w:rsidRPr="0041765C" w:rsidRDefault="00C8731B" w:rsidP="0061062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65C">
        <w:rPr>
          <w:rFonts w:ascii="Times New Roman" w:hAnsi="Times New Roman" w:cs="Times New Roman"/>
          <w:sz w:val="28"/>
          <w:szCs w:val="28"/>
        </w:rPr>
        <w:t xml:space="preserve">база данных </w:t>
      </w:r>
      <w:proofErr w:type="spellStart"/>
      <w:r w:rsidRPr="0041765C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4176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731B" w:rsidRPr="0041765C" w:rsidRDefault="00C8731B" w:rsidP="0061062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65C">
        <w:rPr>
          <w:rFonts w:ascii="Times New Roman" w:hAnsi="Times New Roman" w:cs="Times New Roman"/>
          <w:sz w:val="28"/>
          <w:szCs w:val="28"/>
        </w:rPr>
        <w:t xml:space="preserve">профессиональные базы данных; </w:t>
      </w:r>
    </w:p>
    <w:p w:rsidR="00C8731B" w:rsidRPr="0041765C" w:rsidRDefault="00C8731B" w:rsidP="0061062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65C">
        <w:rPr>
          <w:rFonts w:ascii="Times New Roman" w:hAnsi="Times New Roman" w:cs="Times New Roman"/>
          <w:sz w:val="28"/>
          <w:szCs w:val="28"/>
        </w:rPr>
        <w:t xml:space="preserve">информационные справочные системы; </w:t>
      </w:r>
    </w:p>
    <w:p w:rsidR="00C8731B" w:rsidRPr="0041765C" w:rsidRDefault="00C8731B" w:rsidP="0061062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65C">
        <w:rPr>
          <w:rFonts w:ascii="Times New Roman" w:hAnsi="Times New Roman" w:cs="Times New Roman"/>
          <w:sz w:val="28"/>
          <w:szCs w:val="28"/>
        </w:rPr>
        <w:t>поисковые системы.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3</w:t>
      </w:r>
      <w:r w:rsidR="00C8731B" w:rsidRPr="0041765C">
        <w:rPr>
          <w:sz w:val="28"/>
          <w:szCs w:val="28"/>
        </w:rPr>
        <w:t xml:space="preserve">.2. Информация об образовательных, методических, научных, нормативных и других электронных ресурсах, доступных к пользованию, размещена на сайте </w:t>
      </w:r>
      <w:r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>.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</w:p>
    <w:p w:rsidR="00020BF9" w:rsidRPr="0041765C" w:rsidRDefault="00020BF9" w:rsidP="0041765C">
      <w:pPr>
        <w:ind w:firstLine="851"/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t>4</w:t>
      </w:r>
      <w:r w:rsidR="00C8731B" w:rsidRPr="0041765C">
        <w:rPr>
          <w:b/>
          <w:sz w:val="28"/>
          <w:szCs w:val="28"/>
        </w:rPr>
        <w:t>. Доступ к учебным и методическим материалам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4</w:t>
      </w:r>
      <w:r w:rsidR="00C8731B" w:rsidRPr="0041765C">
        <w:rPr>
          <w:sz w:val="28"/>
          <w:szCs w:val="28"/>
        </w:rPr>
        <w:t xml:space="preserve">.1. Учебные и методические материалы, размещаемые на официальном сайте </w:t>
      </w:r>
      <w:r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 xml:space="preserve">, находятся в открытом доступе. </w:t>
      </w:r>
    </w:p>
    <w:p w:rsidR="00C8731B" w:rsidRPr="0041765C" w:rsidRDefault="00020BF9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4</w:t>
      </w:r>
      <w:r w:rsidR="00C8731B" w:rsidRPr="0041765C">
        <w:rPr>
          <w:sz w:val="28"/>
          <w:szCs w:val="28"/>
        </w:rPr>
        <w:t xml:space="preserve">.2. Педагогическим работникам по </w:t>
      </w:r>
      <w:r w:rsidR="00EA4872" w:rsidRPr="0041765C">
        <w:rPr>
          <w:sz w:val="28"/>
          <w:szCs w:val="28"/>
        </w:rPr>
        <w:t>их запросам могут выдаваться во</w:t>
      </w:r>
      <w:r w:rsidR="00C8731B" w:rsidRPr="0041765C">
        <w:rPr>
          <w:sz w:val="28"/>
          <w:szCs w:val="28"/>
        </w:rPr>
        <w:t xml:space="preserve"> временное пользование учебные и методические материалы, входящие в оснащение учебных кабинетов (лабораторий). </w:t>
      </w:r>
    </w:p>
    <w:p w:rsidR="00C8731B" w:rsidRPr="0041765C" w:rsidRDefault="00446442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4.3. </w:t>
      </w:r>
      <w:r w:rsidR="00C8731B" w:rsidRPr="0041765C">
        <w:rPr>
          <w:sz w:val="28"/>
          <w:szCs w:val="28"/>
        </w:rPr>
        <w:t>Выдача педагогическим работникам во временное пользование учебных и методических материалов, входящих в оснащение уч</w:t>
      </w:r>
      <w:r w:rsidR="00EA4872" w:rsidRPr="0041765C">
        <w:rPr>
          <w:sz w:val="28"/>
          <w:szCs w:val="28"/>
        </w:rPr>
        <w:t>ебных кабинетов, осуществляется</w:t>
      </w:r>
      <w:r w:rsidR="00B06A03" w:rsidRPr="0041765C">
        <w:rPr>
          <w:sz w:val="28"/>
          <w:szCs w:val="28"/>
        </w:rPr>
        <w:t xml:space="preserve"> библиотекарем, </w:t>
      </w:r>
      <w:r w:rsidR="0021430B" w:rsidRPr="0041765C">
        <w:rPr>
          <w:sz w:val="28"/>
          <w:szCs w:val="28"/>
        </w:rPr>
        <w:t>заведующей научно-методического центра</w:t>
      </w:r>
      <w:r w:rsidR="00B06A03" w:rsidRPr="0041765C">
        <w:rPr>
          <w:sz w:val="28"/>
          <w:szCs w:val="28"/>
        </w:rPr>
        <w:t xml:space="preserve"> или работником</w:t>
      </w:r>
      <w:r w:rsidR="00C8731B" w:rsidRPr="0041765C">
        <w:rPr>
          <w:sz w:val="28"/>
          <w:szCs w:val="28"/>
        </w:rPr>
        <w:t xml:space="preserve">, на которого возложено заведование учебным кабинетом (лабораторией). </w:t>
      </w:r>
    </w:p>
    <w:p w:rsidR="00C8731B" w:rsidRPr="0041765C" w:rsidRDefault="00446442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4.4. </w:t>
      </w:r>
      <w:r w:rsidR="00C8731B" w:rsidRPr="0041765C">
        <w:rPr>
          <w:sz w:val="28"/>
          <w:szCs w:val="28"/>
        </w:rPr>
        <w:t xml:space="preserve">Срок, на который выдаются учебные и методические материалы, определяется </w:t>
      </w:r>
      <w:r w:rsidRPr="0041765C">
        <w:rPr>
          <w:sz w:val="28"/>
          <w:szCs w:val="28"/>
        </w:rPr>
        <w:t>библиотекарем</w:t>
      </w:r>
      <w:r w:rsidR="00B06A03" w:rsidRPr="0041765C">
        <w:rPr>
          <w:sz w:val="28"/>
          <w:szCs w:val="28"/>
        </w:rPr>
        <w:t xml:space="preserve">, </w:t>
      </w:r>
      <w:r w:rsidR="0021430B" w:rsidRPr="0041765C">
        <w:rPr>
          <w:sz w:val="28"/>
          <w:szCs w:val="28"/>
        </w:rPr>
        <w:t>заведующей</w:t>
      </w:r>
      <w:r w:rsidR="00B06A03" w:rsidRPr="0041765C">
        <w:rPr>
          <w:sz w:val="28"/>
          <w:szCs w:val="28"/>
        </w:rPr>
        <w:t xml:space="preserve"> научно-методическо</w:t>
      </w:r>
      <w:r w:rsidR="0021430B" w:rsidRPr="0041765C">
        <w:rPr>
          <w:sz w:val="28"/>
          <w:szCs w:val="28"/>
        </w:rPr>
        <w:t>го</w:t>
      </w:r>
      <w:r w:rsidR="00B06A03" w:rsidRPr="0041765C">
        <w:rPr>
          <w:sz w:val="28"/>
          <w:szCs w:val="28"/>
        </w:rPr>
        <w:t xml:space="preserve"> </w:t>
      </w:r>
      <w:r w:rsidR="0021430B" w:rsidRPr="0041765C">
        <w:rPr>
          <w:sz w:val="28"/>
          <w:szCs w:val="28"/>
        </w:rPr>
        <w:t>центра</w:t>
      </w:r>
      <w:r w:rsidRPr="0041765C">
        <w:rPr>
          <w:sz w:val="28"/>
          <w:szCs w:val="28"/>
        </w:rPr>
        <w:t xml:space="preserve"> или </w:t>
      </w:r>
      <w:r w:rsidR="00C8731B" w:rsidRPr="0041765C">
        <w:rPr>
          <w:sz w:val="28"/>
          <w:szCs w:val="28"/>
        </w:rPr>
        <w:t>работником, на которого возложено заведование учебным кабинетом (лабораторией).</w:t>
      </w:r>
    </w:p>
    <w:p w:rsidR="00446442" w:rsidRPr="0041765C" w:rsidRDefault="00446442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4.5. </w:t>
      </w:r>
      <w:r w:rsidR="00C8731B" w:rsidRPr="0041765C">
        <w:rPr>
          <w:sz w:val="28"/>
          <w:szCs w:val="28"/>
        </w:rPr>
        <w:t>Выдача педагогическому работнику и сдача им учебных и методических материалов фиксируются в журнале выдачи</w:t>
      </w:r>
      <w:r w:rsidRPr="0041765C">
        <w:rPr>
          <w:sz w:val="28"/>
          <w:szCs w:val="28"/>
        </w:rPr>
        <w:t xml:space="preserve"> и читательском формуляре</w:t>
      </w:r>
      <w:r w:rsidR="00C8731B" w:rsidRPr="0041765C">
        <w:rPr>
          <w:sz w:val="28"/>
          <w:szCs w:val="28"/>
        </w:rPr>
        <w:t xml:space="preserve">. </w:t>
      </w:r>
    </w:p>
    <w:p w:rsidR="00C8731B" w:rsidRPr="0041765C" w:rsidRDefault="00446442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4.6. </w:t>
      </w:r>
      <w:r w:rsidR="00C8731B" w:rsidRPr="0041765C">
        <w:rPr>
          <w:sz w:val="28"/>
          <w:szCs w:val="28"/>
        </w:rPr>
        <w:t xml:space="preserve">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 </w:t>
      </w:r>
    </w:p>
    <w:p w:rsidR="00437A16" w:rsidRPr="0041765C" w:rsidRDefault="00437A16" w:rsidP="00CB2FB2">
      <w:pPr>
        <w:jc w:val="both"/>
        <w:rPr>
          <w:sz w:val="28"/>
          <w:szCs w:val="28"/>
        </w:rPr>
      </w:pPr>
    </w:p>
    <w:p w:rsidR="00B06A03" w:rsidRPr="0041765C" w:rsidRDefault="00B06A03" w:rsidP="0041765C">
      <w:pPr>
        <w:ind w:firstLine="851"/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t>5. Доступ к фондам музейной комнаты</w:t>
      </w:r>
    </w:p>
    <w:p w:rsidR="00CB2FB2" w:rsidRPr="0041765C" w:rsidRDefault="00B06A03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5.1. </w:t>
      </w:r>
      <w:r w:rsidR="00C8731B" w:rsidRPr="0041765C">
        <w:rPr>
          <w:sz w:val="28"/>
          <w:szCs w:val="28"/>
        </w:rPr>
        <w:t>Доступ педагогических работников, а также организованных групп обучающихся под руководством педагогического работ</w:t>
      </w:r>
      <w:r w:rsidRPr="0041765C">
        <w:rPr>
          <w:sz w:val="28"/>
          <w:szCs w:val="28"/>
        </w:rPr>
        <w:t>ника (работников) к фондам музейной комнаты</w:t>
      </w:r>
      <w:r w:rsidR="00C8731B" w:rsidRPr="0041765C">
        <w:rPr>
          <w:sz w:val="28"/>
          <w:szCs w:val="28"/>
        </w:rPr>
        <w:t xml:space="preserve"> </w:t>
      </w:r>
      <w:r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 xml:space="preserve"> осуществл</w:t>
      </w:r>
      <w:r w:rsidRPr="0041765C">
        <w:rPr>
          <w:sz w:val="28"/>
          <w:szCs w:val="28"/>
        </w:rPr>
        <w:t xml:space="preserve">яется бесплатно. </w:t>
      </w:r>
    </w:p>
    <w:p w:rsidR="00C8731B" w:rsidRPr="0041765C" w:rsidRDefault="00CB2FB2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5.2. </w:t>
      </w:r>
      <w:r w:rsidR="00B06A03" w:rsidRPr="0041765C">
        <w:rPr>
          <w:sz w:val="28"/>
          <w:szCs w:val="28"/>
        </w:rPr>
        <w:t>Посещение музейной комнаты</w:t>
      </w:r>
      <w:r w:rsidR="00C8731B" w:rsidRPr="0041765C">
        <w:rPr>
          <w:sz w:val="28"/>
          <w:szCs w:val="28"/>
        </w:rPr>
        <w:t xml:space="preserve"> </w:t>
      </w:r>
      <w:r w:rsidR="00B06A03" w:rsidRPr="0041765C">
        <w:rPr>
          <w:sz w:val="28"/>
          <w:szCs w:val="28"/>
        </w:rPr>
        <w:t>Колледжа</w:t>
      </w:r>
      <w:r w:rsidR="00C8731B" w:rsidRPr="0041765C">
        <w:rPr>
          <w:sz w:val="28"/>
          <w:szCs w:val="28"/>
        </w:rPr>
        <w:t xml:space="preserve"> организованными группами обучающихся под руководством педагогических работников осуществляется по письменной заявке, поданной педагогическим работником (не менее чем за 2 рабочих дня до даты посещения музея) на имя </w:t>
      </w:r>
      <w:r w:rsidR="00AC2E77" w:rsidRPr="0041765C">
        <w:rPr>
          <w:sz w:val="28"/>
          <w:szCs w:val="28"/>
        </w:rPr>
        <w:t>заместителя директора по учебно-воспитательной работе</w:t>
      </w:r>
      <w:r w:rsidR="00C8731B" w:rsidRPr="0041765C">
        <w:rPr>
          <w:sz w:val="28"/>
          <w:szCs w:val="28"/>
        </w:rPr>
        <w:t xml:space="preserve">. 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</w:p>
    <w:p w:rsidR="00CC39D0" w:rsidRPr="0041765C" w:rsidRDefault="00B06A03" w:rsidP="0041765C">
      <w:pPr>
        <w:jc w:val="center"/>
        <w:rPr>
          <w:b/>
          <w:sz w:val="28"/>
          <w:szCs w:val="28"/>
        </w:rPr>
      </w:pPr>
      <w:r w:rsidRPr="0041765C">
        <w:rPr>
          <w:b/>
          <w:sz w:val="28"/>
          <w:szCs w:val="28"/>
        </w:rPr>
        <w:lastRenderedPageBreak/>
        <w:t>6</w:t>
      </w:r>
      <w:r w:rsidR="00C8731B" w:rsidRPr="0041765C">
        <w:rPr>
          <w:b/>
          <w:sz w:val="28"/>
          <w:szCs w:val="28"/>
        </w:rPr>
        <w:t xml:space="preserve">. Доступ к материально-техническим средствам </w:t>
      </w:r>
      <w:proofErr w:type="gramStart"/>
      <w:r w:rsidR="00C8731B" w:rsidRPr="0041765C">
        <w:rPr>
          <w:b/>
          <w:sz w:val="28"/>
          <w:szCs w:val="28"/>
        </w:rPr>
        <w:t>обеспечении</w:t>
      </w:r>
      <w:proofErr w:type="gramEnd"/>
      <w:r w:rsidR="00C8731B" w:rsidRPr="0041765C">
        <w:rPr>
          <w:b/>
          <w:sz w:val="28"/>
          <w:szCs w:val="28"/>
        </w:rPr>
        <w:t xml:space="preserve"> образовательной деятельности</w:t>
      </w:r>
    </w:p>
    <w:p w:rsidR="00C8731B" w:rsidRPr="0041765C" w:rsidRDefault="00CC39D0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6</w:t>
      </w:r>
      <w:r w:rsidR="00C8731B" w:rsidRPr="0041765C">
        <w:rPr>
          <w:sz w:val="28"/>
          <w:szCs w:val="28"/>
        </w:rPr>
        <w:t xml:space="preserve">.1. Доступ педагогических работников к материально-техническим  средствам обеспечения образовательной деятельности осуществляется: 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– без ограничения к учебным кабинетам,</w:t>
      </w:r>
      <w:r w:rsidR="00AC2E77" w:rsidRPr="0041765C">
        <w:rPr>
          <w:sz w:val="28"/>
          <w:szCs w:val="28"/>
        </w:rPr>
        <w:t xml:space="preserve"> мастерск</w:t>
      </w:r>
      <w:r w:rsidR="00CB2FB2" w:rsidRPr="0041765C">
        <w:rPr>
          <w:sz w:val="28"/>
          <w:szCs w:val="28"/>
        </w:rPr>
        <w:t>им</w:t>
      </w:r>
      <w:r w:rsidR="00AC2E77" w:rsidRPr="0041765C">
        <w:rPr>
          <w:sz w:val="28"/>
          <w:szCs w:val="28"/>
        </w:rPr>
        <w:t xml:space="preserve">, спортивному залу, </w:t>
      </w:r>
      <w:r w:rsidRPr="0041765C">
        <w:rPr>
          <w:sz w:val="28"/>
          <w:szCs w:val="28"/>
        </w:rPr>
        <w:t>иным помещениям и местам проведения занятий во время, определенное в расписании занятий;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– к учебным кабинетам, мастерск</w:t>
      </w:r>
      <w:r w:rsidR="00CB2FB2" w:rsidRPr="0041765C">
        <w:rPr>
          <w:sz w:val="28"/>
          <w:szCs w:val="28"/>
        </w:rPr>
        <w:t>им</w:t>
      </w:r>
      <w:r w:rsidRPr="0041765C">
        <w:rPr>
          <w:sz w:val="28"/>
          <w:szCs w:val="28"/>
        </w:rPr>
        <w:t xml:space="preserve">, спортивному залу и иным помещениям и местам проведения занятий вне времени, определенного расписанием занятий, по согласованию с работником, ответственным за данное помещение. </w:t>
      </w:r>
    </w:p>
    <w:p w:rsidR="00C8731B" w:rsidRPr="0041765C" w:rsidRDefault="00CC39D0" w:rsidP="00CB2FB2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6</w:t>
      </w:r>
      <w:r w:rsidR="00C8731B" w:rsidRPr="0041765C">
        <w:rPr>
          <w:sz w:val="28"/>
          <w:szCs w:val="28"/>
        </w:rPr>
        <w:t>.2. Использование движимых (переносных) материально-технических средств обеспечения образовательной деятельности (проекторы и т.п.) осуществляется по письменной заявке, поданной педагогическим работником (не менее чем за 5 рабочих дней до дня использования материально-технических средств) на имя лица, ответственного за сохранность и правильное использование соответствующих средств, определе</w:t>
      </w:r>
      <w:r w:rsidRPr="0041765C">
        <w:rPr>
          <w:sz w:val="28"/>
          <w:szCs w:val="28"/>
        </w:rPr>
        <w:t>нного приказом директора Колледжа</w:t>
      </w:r>
      <w:r w:rsidR="00C8731B" w:rsidRPr="0041765C">
        <w:rPr>
          <w:sz w:val="28"/>
          <w:szCs w:val="28"/>
        </w:rPr>
        <w:t xml:space="preserve">. </w:t>
      </w:r>
    </w:p>
    <w:p w:rsidR="00C8731B" w:rsidRPr="0041765C" w:rsidRDefault="00CC39D0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6.3. </w:t>
      </w:r>
      <w:r w:rsidR="00C8731B" w:rsidRPr="0041765C">
        <w:rPr>
          <w:sz w:val="28"/>
          <w:szCs w:val="28"/>
        </w:rPr>
        <w:t>Выдача педагогическом</w:t>
      </w:r>
      <w:r w:rsidR="00CB2FB2" w:rsidRPr="0041765C">
        <w:rPr>
          <w:sz w:val="28"/>
          <w:szCs w:val="28"/>
        </w:rPr>
        <w:t>у</w:t>
      </w:r>
      <w:r w:rsidR="00C8731B" w:rsidRPr="0041765C">
        <w:rPr>
          <w:sz w:val="28"/>
          <w:szCs w:val="28"/>
        </w:rPr>
        <w:t xml:space="preserve"> работнику и сдача им движимых (переносных) материально-технических средств обеспечения образовательной деятельности фиксируются в журнале выдачи. </w:t>
      </w:r>
    </w:p>
    <w:p w:rsidR="00C8731B" w:rsidRPr="0041765C" w:rsidRDefault="00CC39D0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6.4</w:t>
      </w:r>
      <w:r w:rsidR="00C8731B" w:rsidRPr="0041765C">
        <w:rPr>
          <w:sz w:val="28"/>
          <w:szCs w:val="28"/>
        </w:rPr>
        <w:t xml:space="preserve">. Для копирования или тиражирования учебных и методических материалов педагогические работники имеют право пользоваться копировальным аппаратом. 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Педагогический работник может сделать не более </w:t>
      </w:r>
      <w:r w:rsidR="00CC39D0" w:rsidRPr="0041765C">
        <w:rPr>
          <w:sz w:val="28"/>
          <w:szCs w:val="28"/>
        </w:rPr>
        <w:t>10</w:t>
      </w:r>
      <w:r w:rsidRPr="0041765C">
        <w:rPr>
          <w:sz w:val="28"/>
          <w:szCs w:val="28"/>
        </w:rPr>
        <w:t>0 копий страниц формата А</w:t>
      </w:r>
      <w:proofErr w:type="gramStart"/>
      <w:r w:rsidRPr="0041765C">
        <w:rPr>
          <w:sz w:val="28"/>
          <w:szCs w:val="28"/>
        </w:rPr>
        <w:t>4</w:t>
      </w:r>
      <w:proofErr w:type="gramEnd"/>
      <w:r w:rsidRPr="0041765C">
        <w:rPr>
          <w:sz w:val="28"/>
          <w:szCs w:val="28"/>
        </w:rPr>
        <w:t xml:space="preserve"> в квартал. </w:t>
      </w:r>
    </w:p>
    <w:p w:rsidR="00C8731B" w:rsidRPr="0041765C" w:rsidRDefault="00C8731B" w:rsidP="001B7311">
      <w:pPr>
        <w:ind w:firstLine="708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Количество сделанных копий (страниц формата А</w:t>
      </w:r>
      <w:proofErr w:type="gramStart"/>
      <w:r w:rsidRPr="0041765C">
        <w:rPr>
          <w:sz w:val="28"/>
          <w:szCs w:val="28"/>
        </w:rPr>
        <w:t>4</w:t>
      </w:r>
      <w:proofErr w:type="gramEnd"/>
      <w:r w:rsidRPr="0041765C">
        <w:rPr>
          <w:sz w:val="28"/>
          <w:szCs w:val="28"/>
        </w:rPr>
        <w:t>) при каждом копировании фиксируется ответственным лицом, определ</w:t>
      </w:r>
      <w:r w:rsidR="00CC39D0" w:rsidRPr="0041765C">
        <w:rPr>
          <w:sz w:val="28"/>
          <w:szCs w:val="28"/>
        </w:rPr>
        <w:t>енным приказом директора Колледжа</w:t>
      </w:r>
      <w:r w:rsidRPr="0041765C">
        <w:rPr>
          <w:sz w:val="28"/>
          <w:szCs w:val="28"/>
        </w:rPr>
        <w:t xml:space="preserve">, в журнале использования копировального аппарата. </w:t>
      </w:r>
    </w:p>
    <w:p w:rsidR="00C8731B" w:rsidRPr="0041765C" w:rsidRDefault="00CC39D0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6.5</w:t>
      </w:r>
      <w:r w:rsidR="00C8731B" w:rsidRPr="0041765C">
        <w:rPr>
          <w:sz w:val="28"/>
          <w:szCs w:val="28"/>
        </w:rPr>
        <w:t xml:space="preserve">. Для распечатывания учебных и методических материалов педагогические работники имеют право пользоваться принтером. 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 xml:space="preserve">Педагогический работник может распечатать на принтере не более </w:t>
      </w:r>
      <w:r w:rsidR="00597ED5" w:rsidRPr="0041765C">
        <w:rPr>
          <w:sz w:val="28"/>
          <w:szCs w:val="28"/>
        </w:rPr>
        <w:t>10</w:t>
      </w:r>
      <w:r w:rsidRPr="0041765C">
        <w:rPr>
          <w:sz w:val="28"/>
          <w:szCs w:val="28"/>
        </w:rPr>
        <w:t>0 страниц формата А</w:t>
      </w:r>
      <w:proofErr w:type="gramStart"/>
      <w:r w:rsidRPr="0041765C">
        <w:rPr>
          <w:sz w:val="28"/>
          <w:szCs w:val="28"/>
        </w:rPr>
        <w:t>4</w:t>
      </w:r>
      <w:proofErr w:type="gramEnd"/>
      <w:r w:rsidRPr="0041765C">
        <w:rPr>
          <w:sz w:val="28"/>
          <w:szCs w:val="28"/>
        </w:rPr>
        <w:t xml:space="preserve"> в квартал. </w:t>
      </w:r>
    </w:p>
    <w:p w:rsidR="00C8731B" w:rsidRPr="0041765C" w:rsidRDefault="00C8731B" w:rsidP="001B7311">
      <w:pPr>
        <w:ind w:firstLine="851"/>
        <w:jc w:val="both"/>
        <w:rPr>
          <w:sz w:val="28"/>
          <w:szCs w:val="28"/>
        </w:rPr>
      </w:pPr>
      <w:r w:rsidRPr="0041765C">
        <w:rPr>
          <w:sz w:val="28"/>
          <w:szCs w:val="28"/>
        </w:rPr>
        <w:t>В случае необходимости тиражирования или печати сверх установленного объ</w:t>
      </w:r>
      <w:r w:rsidR="00CC39D0" w:rsidRPr="0041765C">
        <w:rPr>
          <w:sz w:val="28"/>
          <w:szCs w:val="28"/>
        </w:rPr>
        <w:t>е</w:t>
      </w:r>
      <w:r w:rsidRPr="0041765C">
        <w:rPr>
          <w:sz w:val="28"/>
          <w:szCs w:val="28"/>
        </w:rPr>
        <w:t xml:space="preserve">ма педагогический работник обязан обратиться со служебной запиской на имя директора </w:t>
      </w:r>
      <w:r w:rsidR="00CC39D0" w:rsidRPr="0041765C">
        <w:rPr>
          <w:sz w:val="28"/>
          <w:szCs w:val="28"/>
        </w:rPr>
        <w:t>Колледжа</w:t>
      </w:r>
      <w:r w:rsidRPr="0041765C">
        <w:rPr>
          <w:sz w:val="28"/>
          <w:szCs w:val="28"/>
        </w:rPr>
        <w:t xml:space="preserve">. </w:t>
      </w:r>
    </w:p>
    <w:p w:rsidR="00C8731B" w:rsidRPr="0041765C" w:rsidRDefault="00AC2E77" w:rsidP="00C827CA">
      <w:pPr>
        <w:tabs>
          <w:tab w:val="left" w:pos="851"/>
        </w:tabs>
        <w:jc w:val="both"/>
        <w:rPr>
          <w:sz w:val="28"/>
          <w:szCs w:val="28"/>
        </w:rPr>
      </w:pPr>
      <w:r w:rsidRPr="0041765C">
        <w:rPr>
          <w:sz w:val="28"/>
          <w:szCs w:val="28"/>
        </w:rPr>
        <w:tab/>
      </w:r>
      <w:r w:rsidR="00597ED5" w:rsidRPr="0041765C">
        <w:rPr>
          <w:sz w:val="28"/>
          <w:szCs w:val="28"/>
        </w:rPr>
        <w:t>6.6</w:t>
      </w:r>
      <w:r w:rsidR="00C8731B" w:rsidRPr="0041765C">
        <w:rPr>
          <w:sz w:val="28"/>
          <w:szCs w:val="28"/>
        </w:rPr>
        <w:t xml:space="preserve">. Накопители информации (CD-диски, </w:t>
      </w:r>
      <w:proofErr w:type="spellStart"/>
      <w:r w:rsidR="00C8731B" w:rsidRPr="0041765C">
        <w:rPr>
          <w:sz w:val="28"/>
          <w:szCs w:val="28"/>
        </w:rPr>
        <w:t>флеш</w:t>
      </w:r>
      <w:proofErr w:type="spellEnd"/>
      <w:r w:rsidR="00C8731B" w:rsidRPr="0041765C">
        <w:rPr>
          <w:sz w:val="28"/>
          <w:szCs w:val="28"/>
        </w:rPr>
        <w:t xml:space="preserve">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 </w:t>
      </w:r>
    </w:p>
    <w:sectPr w:rsidR="00C8731B" w:rsidRPr="0041765C" w:rsidSect="00DC2025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6D0" w:rsidRDefault="004E46D0" w:rsidP="007568BD">
      <w:r>
        <w:separator/>
      </w:r>
    </w:p>
  </w:endnote>
  <w:endnote w:type="continuationSeparator" w:id="0">
    <w:p w:rsidR="004E46D0" w:rsidRDefault="004E46D0" w:rsidP="0075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2783"/>
      <w:docPartObj>
        <w:docPartGallery w:val="Page Numbers (Bottom of Page)"/>
        <w:docPartUnique/>
      </w:docPartObj>
    </w:sdtPr>
    <w:sdtEndPr/>
    <w:sdtContent>
      <w:p w:rsidR="007568BD" w:rsidRDefault="004E46D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6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568BD" w:rsidRDefault="007568B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6D0" w:rsidRDefault="004E46D0" w:rsidP="007568BD">
      <w:r>
        <w:separator/>
      </w:r>
    </w:p>
  </w:footnote>
  <w:footnote w:type="continuationSeparator" w:id="0">
    <w:p w:rsidR="004E46D0" w:rsidRDefault="004E46D0" w:rsidP="00756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2E0"/>
    <w:multiLevelType w:val="hybridMultilevel"/>
    <w:tmpl w:val="EE0A8506"/>
    <w:lvl w:ilvl="0" w:tplc="E8E4EF4C">
      <w:start w:val="1"/>
      <w:numFmt w:val="upperRoman"/>
      <w:lvlText w:val="%1."/>
      <w:lvlJc w:val="left"/>
      <w:pPr>
        <w:ind w:left="36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1">
    <w:nsid w:val="59543A50"/>
    <w:multiLevelType w:val="hybridMultilevel"/>
    <w:tmpl w:val="A104B6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7A740A50"/>
    <w:multiLevelType w:val="hybridMultilevel"/>
    <w:tmpl w:val="3C46B62C"/>
    <w:lvl w:ilvl="0" w:tplc="1C8C923A">
      <w:start w:val="1"/>
      <w:numFmt w:val="decimal"/>
      <w:lvlText w:val="%1."/>
      <w:lvlJc w:val="left"/>
      <w:pPr>
        <w:ind w:left="1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6" w:hanging="360"/>
      </w:pPr>
    </w:lvl>
    <w:lvl w:ilvl="2" w:tplc="0419001B" w:tentative="1">
      <w:start w:val="1"/>
      <w:numFmt w:val="lowerRoman"/>
      <w:lvlText w:val="%3."/>
      <w:lvlJc w:val="right"/>
      <w:pPr>
        <w:ind w:left="3136" w:hanging="180"/>
      </w:pPr>
    </w:lvl>
    <w:lvl w:ilvl="3" w:tplc="0419000F" w:tentative="1">
      <w:start w:val="1"/>
      <w:numFmt w:val="decimal"/>
      <w:lvlText w:val="%4."/>
      <w:lvlJc w:val="left"/>
      <w:pPr>
        <w:ind w:left="3856" w:hanging="360"/>
      </w:pPr>
    </w:lvl>
    <w:lvl w:ilvl="4" w:tplc="04190019" w:tentative="1">
      <w:start w:val="1"/>
      <w:numFmt w:val="lowerLetter"/>
      <w:lvlText w:val="%5."/>
      <w:lvlJc w:val="left"/>
      <w:pPr>
        <w:ind w:left="4576" w:hanging="360"/>
      </w:pPr>
    </w:lvl>
    <w:lvl w:ilvl="5" w:tplc="0419001B" w:tentative="1">
      <w:start w:val="1"/>
      <w:numFmt w:val="lowerRoman"/>
      <w:lvlText w:val="%6."/>
      <w:lvlJc w:val="right"/>
      <w:pPr>
        <w:ind w:left="5296" w:hanging="180"/>
      </w:pPr>
    </w:lvl>
    <w:lvl w:ilvl="6" w:tplc="0419000F" w:tentative="1">
      <w:start w:val="1"/>
      <w:numFmt w:val="decimal"/>
      <w:lvlText w:val="%7."/>
      <w:lvlJc w:val="left"/>
      <w:pPr>
        <w:ind w:left="6016" w:hanging="360"/>
      </w:pPr>
    </w:lvl>
    <w:lvl w:ilvl="7" w:tplc="04190019" w:tentative="1">
      <w:start w:val="1"/>
      <w:numFmt w:val="lowerLetter"/>
      <w:lvlText w:val="%8."/>
      <w:lvlJc w:val="left"/>
      <w:pPr>
        <w:ind w:left="6736" w:hanging="360"/>
      </w:pPr>
    </w:lvl>
    <w:lvl w:ilvl="8" w:tplc="0419001B" w:tentative="1">
      <w:start w:val="1"/>
      <w:numFmt w:val="lowerRoman"/>
      <w:lvlText w:val="%9."/>
      <w:lvlJc w:val="right"/>
      <w:pPr>
        <w:ind w:left="74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4A8"/>
    <w:rsid w:val="00020BF9"/>
    <w:rsid w:val="00033C3A"/>
    <w:rsid w:val="000618E3"/>
    <w:rsid w:val="000A1008"/>
    <w:rsid w:val="000C102B"/>
    <w:rsid w:val="000E4F05"/>
    <w:rsid w:val="00151947"/>
    <w:rsid w:val="001B7311"/>
    <w:rsid w:val="0021430B"/>
    <w:rsid w:val="00341671"/>
    <w:rsid w:val="003B287D"/>
    <w:rsid w:val="003D790E"/>
    <w:rsid w:val="003F34A8"/>
    <w:rsid w:val="0041765C"/>
    <w:rsid w:val="00435FF6"/>
    <w:rsid w:val="00437A16"/>
    <w:rsid w:val="00446442"/>
    <w:rsid w:val="004E46D0"/>
    <w:rsid w:val="005345C2"/>
    <w:rsid w:val="00597ED5"/>
    <w:rsid w:val="00610622"/>
    <w:rsid w:val="0073375C"/>
    <w:rsid w:val="007512E4"/>
    <w:rsid w:val="007568BD"/>
    <w:rsid w:val="00791135"/>
    <w:rsid w:val="009A0E29"/>
    <w:rsid w:val="00AB4916"/>
    <w:rsid w:val="00AC2E77"/>
    <w:rsid w:val="00B02249"/>
    <w:rsid w:val="00B06A03"/>
    <w:rsid w:val="00B34754"/>
    <w:rsid w:val="00B86E3C"/>
    <w:rsid w:val="00C60D86"/>
    <w:rsid w:val="00C827CA"/>
    <w:rsid w:val="00C8731B"/>
    <w:rsid w:val="00CB2FB2"/>
    <w:rsid w:val="00CC39D0"/>
    <w:rsid w:val="00DC2025"/>
    <w:rsid w:val="00EA4872"/>
    <w:rsid w:val="00F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DC2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73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7568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56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568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6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9A0E29"/>
    <w:pPr>
      <w:jc w:val="center"/>
    </w:pPr>
    <w:rPr>
      <w:b/>
      <w:noProof/>
      <w:sz w:val="32"/>
    </w:rPr>
  </w:style>
  <w:style w:type="character" w:customStyle="1" w:styleId="aa">
    <w:name w:val="Название Знак"/>
    <w:basedOn w:val="a0"/>
    <w:link w:val="a9"/>
    <w:rsid w:val="009A0E29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ДВГМИЭК</dc:creator>
  <cp:keywords/>
  <dc:description/>
  <cp:lastModifiedBy>Ирина</cp:lastModifiedBy>
  <cp:revision>19</cp:revision>
  <cp:lastPrinted>2014-06-16T04:29:00Z</cp:lastPrinted>
  <dcterms:created xsi:type="dcterms:W3CDTF">2014-03-31T05:20:00Z</dcterms:created>
  <dcterms:modified xsi:type="dcterms:W3CDTF">2014-10-25T02:40:00Z</dcterms:modified>
</cp:coreProperties>
</file>